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CE" w:rsidRPr="00823349" w:rsidRDefault="00D91ACE" w:rsidP="00D91ACE">
      <w:pPr>
        <w:pStyle w:val="a7"/>
        <w:spacing w:line="240" w:lineRule="exact"/>
        <w:jc w:val="right"/>
        <w:rPr>
          <w:b w:val="0"/>
          <w:sz w:val="24"/>
          <w:szCs w:val="24"/>
        </w:rPr>
      </w:pPr>
      <w:r w:rsidRPr="00823349">
        <w:rPr>
          <w:b w:val="0"/>
          <w:sz w:val="24"/>
          <w:szCs w:val="24"/>
        </w:rPr>
        <w:t>Приложение № 4</w:t>
      </w:r>
    </w:p>
    <w:p w:rsidR="00975100" w:rsidRPr="00823349" w:rsidRDefault="00975100" w:rsidP="00975100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33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100" w:rsidRPr="00823349" w:rsidRDefault="00975100" w:rsidP="00975733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3349">
        <w:rPr>
          <w:rFonts w:ascii="Times New Roman" w:hAnsi="Times New Roman" w:cs="Times New Roman"/>
          <w:sz w:val="24"/>
          <w:szCs w:val="24"/>
        </w:rPr>
        <w:t xml:space="preserve">                                            к коллективному договору</w:t>
      </w:r>
    </w:p>
    <w:p w:rsidR="00975100" w:rsidRPr="00823349" w:rsidRDefault="00975100" w:rsidP="00975733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3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муниципального бюджетного</w:t>
      </w:r>
    </w:p>
    <w:p w:rsidR="00975100" w:rsidRPr="00823349" w:rsidRDefault="00975100" w:rsidP="00975733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3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учреждения </w:t>
      </w:r>
      <w:r w:rsidR="0037567C" w:rsidRPr="00823349">
        <w:rPr>
          <w:rFonts w:ascii="Times New Roman" w:hAnsi="Times New Roman" w:cs="Times New Roman"/>
          <w:sz w:val="24"/>
          <w:szCs w:val="24"/>
        </w:rPr>
        <w:t>спортивной</w:t>
      </w:r>
    </w:p>
    <w:p w:rsidR="00975100" w:rsidRPr="00823349" w:rsidRDefault="00975100" w:rsidP="00975733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33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567C" w:rsidRPr="00823349">
        <w:rPr>
          <w:rFonts w:ascii="Times New Roman" w:hAnsi="Times New Roman" w:cs="Times New Roman"/>
          <w:sz w:val="24"/>
          <w:szCs w:val="24"/>
        </w:rPr>
        <w:t xml:space="preserve">                         школы</w:t>
      </w:r>
      <w:r w:rsidRPr="00823349">
        <w:rPr>
          <w:rFonts w:ascii="Times New Roman" w:hAnsi="Times New Roman" w:cs="Times New Roman"/>
          <w:sz w:val="24"/>
          <w:szCs w:val="24"/>
        </w:rPr>
        <w:t xml:space="preserve"> по велосипедному</w:t>
      </w:r>
    </w:p>
    <w:p w:rsidR="00975100" w:rsidRPr="00823349" w:rsidRDefault="00975100" w:rsidP="00975733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3349">
        <w:rPr>
          <w:rFonts w:ascii="Times New Roman" w:hAnsi="Times New Roman" w:cs="Times New Roman"/>
          <w:sz w:val="24"/>
          <w:szCs w:val="24"/>
        </w:rPr>
        <w:t xml:space="preserve">                                              спорту города Ставрополя» </w:t>
      </w:r>
    </w:p>
    <w:p w:rsidR="00975100" w:rsidRPr="00F21194" w:rsidRDefault="00975100" w:rsidP="00975733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3349">
        <w:rPr>
          <w:rFonts w:ascii="Times New Roman" w:hAnsi="Times New Roman" w:cs="Times New Roman"/>
          <w:sz w:val="24"/>
          <w:szCs w:val="24"/>
        </w:rPr>
        <w:t xml:space="preserve">                               на </w:t>
      </w:r>
      <w:r w:rsidR="0037184D" w:rsidRPr="00823349">
        <w:rPr>
          <w:rFonts w:ascii="Times New Roman" w:hAnsi="Times New Roman" w:cs="Times New Roman"/>
          <w:sz w:val="24"/>
          <w:szCs w:val="24"/>
        </w:rPr>
        <w:t>2022-2024</w:t>
      </w:r>
      <w:r w:rsidRPr="0082334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91ACE" w:rsidRDefault="00D91ACE" w:rsidP="0082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93A" w:rsidRDefault="00A9693A" w:rsidP="0082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93A" w:rsidRDefault="00A9693A" w:rsidP="0082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118" w:rsidRPr="00E27118" w:rsidRDefault="00372A7A" w:rsidP="00823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E2B46" w:rsidRDefault="00372A7A" w:rsidP="00823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7A">
        <w:rPr>
          <w:rFonts w:ascii="Times New Roman" w:hAnsi="Times New Roman" w:cs="Times New Roman"/>
          <w:b/>
          <w:sz w:val="28"/>
          <w:szCs w:val="28"/>
        </w:rPr>
        <w:t xml:space="preserve"> должностей работников </w:t>
      </w:r>
      <w:r w:rsidRPr="00E2711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E27118">
        <w:rPr>
          <w:rFonts w:ascii="Times New Roman" w:hAnsi="Times New Roman" w:cs="Times New Roman"/>
          <w:b/>
          <w:sz w:val="28"/>
          <w:szCs w:val="28"/>
        </w:rPr>
        <w:t>учреждения спортивн</w:t>
      </w:r>
      <w:r w:rsidR="0037567C">
        <w:rPr>
          <w:rFonts w:ascii="Times New Roman" w:hAnsi="Times New Roman" w:cs="Times New Roman"/>
          <w:b/>
          <w:sz w:val="28"/>
          <w:szCs w:val="28"/>
        </w:rPr>
        <w:t>ой</w:t>
      </w:r>
      <w:r w:rsidR="00D91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118">
        <w:rPr>
          <w:rFonts w:ascii="Times New Roman" w:hAnsi="Times New Roman" w:cs="Times New Roman"/>
          <w:b/>
          <w:sz w:val="28"/>
          <w:szCs w:val="28"/>
        </w:rPr>
        <w:t>школ</w:t>
      </w:r>
      <w:r w:rsidR="0037567C">
        <w:rPr>
          <w:rFonts w:ascii="Times New Roman" w:hAnsi="Times New Roman" w:cs="Times New Roman"/>
          <w:b/>
          <w:sz w:val="28"/>
          <w:szCs w:val="28"/>
        </w:rPr>
        <w:t>ы</w:t>
      </w:r>
      <w:r w:rsidRPr="00E27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100">
        <w:rPr>
          <w:rFonts w:ascii="Times New Roman" w:hAnsi="Times New Roman" w:cs="Times New Roman"/>
          <w:b/>
          <w:sz w:val="28"/>
          <w:szCs w:val="28"/>
        </w:rPr>
        <w:t>по велосипедному спорту</w:t>
      </w:r>
      <w:r w:rsidR="00D91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737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E27118">
        <w:rPr>
          <w:rFonts w:ascii="Times New Roman" w:hAnsi="Times New Roman" w:cs="Times New Roman"/>
          <w:b/>
          <w:sz w:val="28"/>
          <w:szCs w:val="28"/>
        </w:rPr>
        <w:t>Ставрополя</w:t>
      </w:r>
      <w:r w:rsidRPr="00372A7A">
        <w:rPr>
          <w:rFonts w:ascii="Times New Roman" w:hAnsi="Times New Roman" w:cs="Times New Roman"/>
          <w:b/>
          <w:sz w:val="28"/>
          <w:szCs w:val="28"/>
        </w:rPr>
        <w:t xml:space="preserve"> с ненормированным рабочим днем</w:t>
      </w:r>
    </w:p>
    <w:tbl>
      <w:tblPr>
        <w:tblStyle w:val="a6"/>
        <w:tblpPr w:leftFromText="180" w:rightFromText="180" w:vertAnchor="text" w:horzAnchor="margin" w:tblpXSpec="center" w:tblpY="61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501"/>
      </w:tblGrid>
      <w:tr w:rsidR="002E6CB6" w:rsidTr="002E6CB6">
        <w:tc>
          <w:tcPr>
            <w:tcW w:w="675" w:type="dxa"/>
          </w:tcPr>
          <w:p w:rsidR="002E6CB6" w:rsidRPr="002E6CB6" w:rsidRDefault="002E6CB6" w:rsidP="002E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E6CB6" w:rsidRPr="002E6CB6" w:rsidRDefault="002E6CB6" w:rsidP="002E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2E6CB6" w:rsidRPr="002E6CB6" w:rsidRDefault="002E6CB6" w:rsidP="002E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дополнительного оплачиваемого отпуска</w:t>
            </w:r>
          </w:p>
        </w:tc>
        <w:tc>
          <w:tcPr>
            <w:tcW w:w="4501" w:type="dxa"/>
          </w:tcPr>
          <w:p w:rsidR="002E6CB6" w:rsidRPr="002E6CB6" w:rsidRDefault="002E6CB6" w:rsidP="002E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</w:tc>
      </w:tr>
      <w:tr w:rsidR="002E6CB6" w:rsidTr="002E6CB6">
        <w:tc>
          <w:tcPr>
            <w:tcW w:w="675" w:type="dxa"/>
          </w:tcPr>
          <w:p w:rsidR="002E6CB6" w:rsidRPr="002E6CB6" w:rsidRDefault="002E6CB6" w:rsidP="002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6CB6" w:rsidRPr="002E6CB6" w:rsidRDefault="002E6CB6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10" w:type="dxa"/>
          </w:tcPr>
          <w:p w:rsidR="002E6CB6" w:rsidRPr="002E6CB6" w:rsidRDefault="002E6CB6" w:rsidP="002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4501" w:type="dxa"/>
          </w:tcPr>
          <w:p w:rsidR="002E6CB6" w:rsidRPr="002E6CB6" w:rsidRDefault="002E6CB6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 xml:space="preserve">Статья 119 ТК РФ «Ежегодный дополнительный оплачиваемый отпуск работникам с ненормированным рабочим днем», Постановление администрации города Ставрополя от 08.10.2018г. </w:t>
            </w:r>
          </w:p>
          <w:p w:rsidR="002E6CB6" w:rsidRPr="002E6CB6" w:rsidRDefault="002E6CB6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>№ 2075</w:t>
            </w:r>
          </w:p>
          <w:p w:rsidR="002E6CB6" w:rsidRPr="002E6CB6" w:rsidRDefault="002E6CB6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предоставления ежегодного дополнительного оплачиваемого отпуска работникам с ненормированным рабочим днем в муниципальных учреждениях города Ставрополя»</w:t>
            </w:r>
          </w:p>
        </w:tc>
      </w:tr>
      <w:tr w:rsidR="002E6CB6" w:rsidTr="002E6CB6">
        <w:tc>
          <w:tcPr>
            <w:tcW w:w="675" w:type="dxa"/>
          </w:tcPr>
          <w:p w:rsidR="002E6CB6" w:rsidRPr="002E6CB6" w:rsidRDefault="002E6CB6" w:rsidP="002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E6CB6" w:rsidRPr="002E6CB6" w:rsidRDefault="002E6CB6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CB6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E6610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bookmarkStart w:id="0" w:name="_GoBack"/>
            <w:bookmarkEnd w:id="0"/>
            <w:proofErr w:type="gramEnd"/>
            <w:r w:rsidR="00E66105"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</w:p>
        </w:tc>
        <w:tc>
          <w:tcPr>
            <w:tcW w:w="2410" w:type="dxa"/>
          </w:tcPr>
          <w:p w:rsidR="002E6CB6" w:rsidRPr="002E6CB6" w:rsidRDefault="002E6CB6" w:rsidP="002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4501" w:type="dxa"/>
          </w:tcPr>
          <w:p w:rsidR="002E6CB6" w:rsidRPr="002E6CB6" w:rsidRDefault="002E6CB6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>Статья 348.10 ТК РФ «Дополнительные гарантии и компенсации спортсменам, тренерам»</w:t>
            </w:r>
          </w:p>
        </w:tc>
      </w:tr>
      <w:tr w:rsidR="002E6CB6" w:rsidTr="002E6CB6">
        <w:tc>
          <w:tcPr>
            <w:tcW w:w="675" w:type="dxa"/>
          </w:tcPr>
          <w:p w:rsidR="002E6CB6" w:rsidRPr="002E6CB6" w:rsidRDefault="00A9693A" w:rsidP="002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6CB6" w:rsidRPr="002E6CB6" w:rsidRDefault="002E6CB6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</w:tcPr>
          <w:p w:rsidR="002E6CB6" w:rsidRPr="002E6CB6" w:rsidRDefault="00A9693A" w:rsidP="002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CB6" w:rsidRPr="002E6CB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4501" w:type="dxa"/>
          </w:tcPr>
          <w:p w:rsidR="002E6CB6" w:rsidRPr="002E6CB6" w:rsidRDefault="002E6CB6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 xml:space="preserve">Статья 119 ТК РФ «Ежегодный дополнительный оплачиваемый отпуск работникам с ненормированным рабочим днем», Постановление администрации города Ставрополя от 08.10.2018г. </w:t>
            </w:r>
          </w:p>
          <w:p w:rsidR="002E6CB6" w:rsidRPr="002E6CB6" w:rsidRDefault="002E6CB6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>№ 2075</w:t>
            </w:r>
          </w:p>
          <w:p w:rsidR="002E6CB6" w:rsidRPr="002E6CB6" w:rsidRDefault="002E6CB6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6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предоставления ежегодного дополнительного оплачиваемого отпуска работникам с ненормированным рабочим днем в муниципальных учреждениях города Ставрополя»</w:t>
            </w:r>
          </w:p>
        </w:tc>
      </w:tr>
    </w:tbl>
    <w:p w:rsidR="001A17BA" w:rsidRPr="002E6CB6" w:rsidRDefault="001A17BA" w:rsidP="002E6CB6">
      <w:pPr>
        <w:rPr>
          <w:rFonts w:ascii="Times New Roman" w:hAnsi="Times New Roman" w:cs="Times New Roman"/>
          <w:b/>
          <w:sz w:val="16"/>
          <w:szCs w:val="16"/>
        </w:rPr>
      </w:pPr>
    </w:p>
    <w:p w:rsidR="00590ABE" w:rsidRDefault="00590ABE" w:rsidP="00D91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0ABE" w:rsidSect="002E6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C6C"/>
    <w:multiLevelType w:val="multilevel"/>
    <w:tmpl w:val="BC3A89B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4E756B"/>
    <w:multiLevelType w:val="multilevel"/>
    <w:tmpl w:val="BC3A89B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2D61261"/>
    <w:multiLevelType w:val="multilevel"/>
    <w:tmpl w:val="B22CF58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4C7619CC"/>
    <w:multiLevelType w:val="multilevel"/>
    <w:tmpl w:val="BC3A89B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04F3FC2"/>
    <w:multiLevelType w:val="hybridMultilevel"/>
    <w:tmpl w:val="8642F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33D71"/>
    <w:multiLevelType w:val="multilevel"/>
    <w:tmpl w:val="C04490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5D014683"/>
    <w:multiLevelType w:val="multilevel"/>
    <w:tmpl w:val="A6A4753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 w15:restartNumberingAfterBreak="0">
    <w:nsid w:val="601D0636"/>
    <w:multiLevelType w:val="multilevel"/>
    <w:tmpl w:val="E99810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77106A58"/>
    <w:multiLevelType w:val="multilevel"/>
    <w:tmpl w:val="FE06E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7BA"/>
    <w:rsid w:val="000B089E"/>
    <w:rsid w:val="001410F2"/>
    <w:rsid w:val="00171BD5"/>
    <w:rsid w:val="00180823"/>
    <w:rsid w:val="001A17BA"/>
    <w:rsid w:val="001D4FE5"/>
    <w:rsid w:val="002E6CB6"/>
    <w:rsid w:val="00354E06"/>
    <w:rsid w:val="0037184D"/>
    <w:rsid w:val="00372A7A"/>
    <w:rsid w:val="0037567C"/>
    <w:rsid w:val="003D7AA2"/>
    <w:rsid w:val="004E290C"/>
    <w:rsid w:val="00590ABE"/>
    <w:rsid w:val="005D1C14"/>
    <w:rsid w:val="005F1319"/>
    <w:rsid w:val="00641CA1"/>
    <w:rsid w:val="006F2DAB"/>
    <w:rsid w:val="007309A5"/>
    <w:rsid w:val="007323C0"/>
    <w:rsid w:val="007962F3"/>
    <w:rsid w:val="007A4737"/>
    <w:rsid w:val="007D085C"/>
    <w:rsid w:val="007E4E39"/>
    <w:rsid w:val="00823349"/>
    <w:rsid w:val="00832DC8"/>
    <w:rsid w:val="00833C0E"/>
    <w:rsid w:val="00836D1C"/>
    <w:rsid w:val="00936C23"/>
    <w:rsid w:val="00975100"/>
    <w:rsid w:val="00975733"/>
    <w:rsid w:val="009D3470"/>
    <w:rsid w:val="00A70136"/>
    <w:rsid w:val="00A9693A"/>
    <w:rsid w:val="00AE1688"/>
    <w:rsid w:val="00AE68A2"/>
    <w:rsid w:val="00B10A5F"/>
    <w:rsid w:val="00B111F9"/>
    <w:rsid w:val="00BA0B68"/>
    <w:rsid w:val="00BC6A0A"/>
    <w:rsid w:val="00BC7468"/>
    <w:rsid w:val="00BE0E47"/>
    <w:rsid w:val="00C5552F"/>
    <w:rsid w:val="00C76EEC"/>
    <w:rsid w:val="00D91ACE"/>
    <w:rsid w:val="00E27118"/>
    <w:rsid w:val="00E36FE9"/>
    <w:rsid w:val="00E66105"/>
    <w:rsid w:val="00E83B35"/>
    <w:rsid w:val="00EB0B39"/>
    <w:rsid w:val="00EB1AE9"/>
    <w:rsid w:val="00EC510D"/>
    <w:rsid w:val="00F0551D"/>
    <w:rsid w:val="00F96F34"/>
    <w:rsid w:val="00FB4BE2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FD298-E0FC-43C0-AC4D-AA71AE4F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DC8"/>
    <w:rPr>
      <w:b/>
      <w:bCs/>
    </w:rPr>
  </w:style>
  <w:style w:type="character" w:styleId="a5">
    <w:name w:val="Hyperlink"/>
    <w:basedOn w:val="a0"/>
    <w:uiPriority w:val="99"/>
    <w:semiHidden/>
    <w:unhideWhenUsed/>
    <w:rsid w:val="00936C23"/>
    <w:rPr>
      <w:color w:val="0000FF"/>
      <w:u w:val="single"/>
    </w:rPr>
  </w:style>
  <w:style w:type="paragraph" w:customStyle="1" w:styleId="ConsPlusTitle">
    <w:name w:val="ConsPlusTitle"/>
    <w:uiPriority w:val="99"/>
    <w:rsid w:val="00180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rmal">
    <w:name w:val="ConsPlusNormal"/>
    <w:uiPriority w:val="99"/>
    <w:rsid w:val="0073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C5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table" w:styleId="a6">
    <w:name w:val="Table Grid"/>
    <w:basedOn w:val="a1"/>
    <w:uiPriority w:val="59"/>
    <w:rsid w:val="00590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D91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91AC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22</cp:revision>
  <cp:lastPrinted>2022-01-21T09:35:00Z</cp:lastPrinted>
  <dcterms:created xsi:type="dcterms:W3CDTF">2018-03-05T09:50:00Z</dcterms:created>
  <dcterms:modified xsi:type="dcterms:W3CDTF">2022-01-21T09:35:00Z</dcterms:modified>
</cp:coreProperties>
</file>